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88" w:rsidRPr="00F55588" w:rsidRDefault="00F55588" w:rsidP="00F55588">
      <w:pPr>
        <w:pStyle w:val="Lijstalinea"/>
        <w:jc w:val="center"/>
        <w:rPr>
          <w:rFonts w:ascii="Georgia" w:hAnsi="Georgia"/>
          <w:sz w:val="70"/>
          <w:szCs w:val="70"/>
        </w:rPr>
      </w:pPr>
      <w:bookmarkStart w:id="0" w:name="_GoBack"/>
      <w:bookmarkEnd w:id="0"/>
      <w:r w:rsidRPr="00F55588">
        <w:rPr>
          <w:rFonts w:ascii="Georgia" w:hAnsi="Georgia"/>
          <w:sz w:val="70"/>
          <w:szCs w:val="70"/>
        </w:rPr>
        <w:t>Mincamping de Peppel</w:t>
      </w:r>
    </w:p>
    <w:p w:rsidR="00F55588" w:rsidRDefault="00F55588" w:rsidP="00135B9F">
      <w:pPr>
        <w:pStyle w:val="Lijstalinea"/>
      </w:pPr>
    </w:p>
    <w:p w:rsidR="00F55588" w:rsidRPr="00F55588" w:rsidRDefault="00F55588" w:rsidP="00F55588">
      <w:pPr>
        <w:pStyle w:val="Lijstalinea"/>
        <w:jc w:val="center"/>
        <w:rPr>
          <w:rFonts w:ascii="Georgia" w:hAnsi="Georgia"/>
        </w:rPr>
      </w:pPr>
      <w:r w:rsidRPr="00F55588">
        <w:rPr>
          <w:rFonts w:ascii="Georgia" w:hAnsi="Georgia"/>
        </w:rPr>
        <w:t>Ervaar de Zeeuwse gastvrijheid in Vrouwenpolder</w:t>
      </w:r>
    </w:p>
    <w:p w:rsidR="00F55588" w:rsidRDefault="00F55588" w:rsidP="00135B9F">
      <w:pPr>
        <w:pStyle w:val="Lijstalinea"/>
      </w:pPr>
    </w:p>
    <w:p w:rsidR="00F55588" w:rsidRDefault="00F55588" w:rsidP="00135B9F">
      <w:pPr>
        <w:pStyle w:val="Lijstalinea"/>
      </w:pPr>
    </w:p>
    <w:p w:rsidR="00F55588" w:rsidRDefault="00F55588" w:rsidP="00135B9F">
      <w:pPr>
        <w:pStyle w:val="Lijstalinea"/>
      </w:pPr>
    </w:p>
    <w:p w:rsidR="00135B9F" w:rsidRDefault="00135B9F" w:rsidP="00135B9F">
      <w:pPr>
        <w:pStyle w:val="Lijstalinea"/>
      </w:pPr>
      <w:r>
        <w:t xml:space="preserve">Hartelijk welkom op onze camping. We hopen dat u bij ons van een fijne vakantie kunt genieten. U bent hier waarschijnlijk gekomen om rustig te kamperen, dicht bij het strand en het </w:t>
      </w:r>
      <w:proofErr w:type="spellStart"/>
      <w:r>
        <w:t>Veerse</w:t>
      </w:r>
      <w:proofErr w:type="spellEnd"/>
      <w:r>
        <w:t xml:space="preserve"> meer. Wij doen ons best om de rust te bewaren, maar hierbij rekenen we ook op de medewerking van de gasten zelf. Daarom willen wij u vragen om de volgende regels in acht te nemen :</w:t>
      </w:r>
    </w:p>
    <w:p w:rsidR="00135B9F" w:rsidRDefault="00135B9F" w:rsidP="00135B9F">
      <w:pPr>
        <w:pStyle w:val="Lijstalinea"/>
        <w:numPr>
          <w:ilvl w:val="0"/>
          <w:numId w:val="2"/>
        </w:numPr>
      </w:pPr>
      <w:r>
        <w:t>Om stuk rijden van het terrein te voorkomen en kinderen de ruimte te</w:t>
      </w:r>
      <w:r w:rsidR="00D24190">
        <w:t xml:space="preserve"> </w:t>
      </w:r>
      <w:r>
        <w:t>geven om rustig en veilig te spelen, mogen auto’s alleen bij aankomst en vertrek op het terrein. Parkeren aan de voorkant ( zie parkeerbord ).</w:t>
      </w:r>
    </w:p>
    <w:p w:rsidR="00135B9F" w:rsidRDefault="00135B9F" w:rsidP="00135B9F">
      <w:pPr>
        <w:pStyle w:val="Lijstalinea"/>
        <w:numPr>
          <w:ilvl w:val="0"/>
          <w:numId w:val="2"/>
        </w:numPr>
      </w:pPr>
      <w:r>
        <w:t>Huisvuil dient uitsluitend in dichtgebonden, stevige zakken in de container gedeponeerd te worden.</w:t>
      </w:r>
    </w:p>
    <w:p w:rsidR="00135B9F" w:rsidRDefault="00135B9F" w:rsidP="00135B9F">
      <w:pPr>
        <w:pStyle w:val="Lijstalinea"/>
        <w:numPr>
          <w:ilvl w:val="0"/>
          <w:numId w:val="2"/>
        </w:numPr>
      </w:pPr>
      <w:r>
        <w:t>Glas, oud papier en karton in de daarvoor bestemde bakken. Oud brood en etensresten in de ton naast het geitenhok.</w:t>
      </w:r>
    </w:p>
    <w:p w:rsidR="00D24190" w:rsidRDefault="00D24190" w:rsidP="00135B9F">
      <w:pPr>
        <w:pStyle w:val="Lijstalinea"/>
        <w:numPr>
          <w:ilvl w:val="0"/>
          <w:numId w:val="2"/>
        </w:numPr>
      </w:pPr>
      <w:r>
        <w:t>Het toiletgebouw wordt regelmatig schoongemaakt. Wij vragen u: houdt het gebouw en het terrein schoon. Kleine kinderen niet zonder begeleiding in het toiletgebouw. Als u gebruik maakt van de douche: wilt u er aan denken dat er nog meer mensen willen douchen? Dus niet te lang onder de douch! Na gebruik de vloer droogtrekken in het putje. Geen afval in de toiletten! Ook vragen wij u om na toiletbezoek de lichten uit te doen. De nachtverlichting blijft altijd branden.</w:t>
      </w:r>
    </w:p>
    <w:p w:rsidR="00D24190" w:rsidRDefault="00D24190" w:rsidP="00135B9F">
      <w:pPr>
        <w:pStyle w:val="Lijstalinea"/>
        <w:numPr>
          <w:ilvl w:val="0"/>
          <w:numId w:val="2"/>
        </w:numPr>
      </w:pPr>
      <w:r>
        <w:t>Radio’s mogen geen hinder veroorzaken voor andere gasten! Na 22.00 uur rust op de camping i.v.m. onze jongste gasten  ( dit geldt ook voor de speelvoorzieningen ).</w:t>
      </w:r>
    </w:p>
    <w:p w:rsidR="00D24190" w:rsidRDefault="00D24190" w:rsidP="00135B9F">
      <w:pPr>
        <w:pStyle w:val="Lijstalinea"/>
        <w:numPr>
          <w:ilvl w:val="0"/>
          <w:numId w:val="2"/>
        </w:numPr>
      </w:pPr>
      <w:r>
        <w:t>De speelwerktuigen gebruiken waarvoor ze bedoeld zijn.</w:t>
      </w:r>
    </w:p>
    <w:p w:rsidR="00D24190" w:rsidRDefault="00D24190" w:rsidP="00135B9F">
      <w:pPr>
        <w:pStyle w:val="Lijstalinea"/>
        <w:numPr>
          <w:ilvl w:val="0"/>
          <w:numId w:val="2"/>
        </w:numPr>
      </w:pPr>
      <w:r>
        <w:t xml:space="preserve">De camping-koelkast staat in de schuur tegenover het </w:t>
      </w:r>
      <w:r w:rsidR="00C1551F">
        <w:t>toiletgebouw. De diepvries alleen gebruiken indien noodzakelijk. Er kan nu eenmaal niet van iedereen een doos i</w:t>
      </w:r>
      <w:r w:rsidR="00F55588">
        <w:t>j</w:t>
      </w:r>
      <w:r w:rsidR="00C1551F">
        <w:t>sjes of hamburgers in!</w:t>
      </w:r>
    </w:p>
    <w:p w:rsidR="00C1551F" w:rsidRDefault="00C1551F" w:rsidP="00135B9F">
      <w:pPr>
        <w:pStyle w:val="Lijstalinea"/>
        <w:numPr>
          <w:ilvl w:val="0"/>
          <w:numId w:val="2"/>
        </w:numPr>
      </w:pPr>
      <w:r>
        <w:t>Als er zaken zijn die aangepast/verbeterd kunnen worden, horen wij dat graag van u</w:t>
      </w:r>
      <w:r w:rsidR="00757B02">
        <w:t>.</w:t>
      </w:r>
    </w:p>
    <w:p w:rsidR="00757B02" w:rsidRDefault="00757B02" w:rsidP="00135B9F">
      <w:pPr>
        <w:pStyle w:val="Lijstalinea"/>
        <w:numPr>
          <w:ilvl w:val="0"/>
          <w:numId w:val="2"/>
        </w:numPr>
      </w:pPr>
      <w:r>
        <w:t>De zondag vieren wij als rustdag! Daarom wordt er niet afgerekend op zondag.</w:t>
      </w:r>
    </w:p>
    <w:p w:rsidR="00757B02" w:rsidRDefault="00757B02" w:rsidP="00757B02">
      <w:pPr>
        <w:ind w:left="708"/>
      </w:pPr>
    </w:p>
    <w:p w:rsidR="00757B02" w:rsidRDefault="00757B02" w:rsidP="00757B02">
      <w:pPr>
        <w:ind w:left="708"/>
      </w:pPr>
      <w:r>
        <w:t>Om met elkaar een fijne vakantie te hebben, vinden wij dat bovenstaande regels nageleefd moeten worden. Bij niet naleven van deze regels of bij eventuele overlast, zien wij ons genoodzaakt ten opzichte van de andere gaste, u te verzoeken het terrein te verlaten.</w:t>
      </w:r>
    </w:p>
    <w:p w:rsidR="00757B02" w:rsidRDefault="00757B02" w:rsidP="00757B02">
      <w:pPr>
        <w:ind w:left="708"/>
      </w:pPr>
    </w:p>
    <w:p w:rsidR="00757B02" w:rsidRDefault="00757B02" w:rsidP="00757B02">
      <w:pPr>
        <w:ind w:left="708"/>
        <w:rPr>
          <w:b/>
        </w:rPr>
      </w:pPr>
      <w:r>
        <w:rPr>
          <w:b/>
        </w:rPr>
        <w:t>Tot slot wensen wij u een fijne vakantie en hopen dat u met plezier terugdenkt aan uw verblijf op de Peppel!</w:t>
      </w:r>
    </w:p>
    <w:p w:rsidR="00757B02" w:rsidRDefault="00757B02" w:rsidP="00757B02">
      <w:pPr>
        <w:ind w:left="708"/>
        <w:rPr>
          <w:b/>
        </w:rPr>
      </w:pPr>
    </w:p>
    <w:p w:rsidR="00757B02" w:rsidRPr="00757B02" w:rsidRDefault="00757B02" w:rsidP="00757B02">
      <w:pPr>
        <w:ind w:left="708"/>
        <w:rPr>
          <w:b/>
        </w:rPr>
      </w:pPr>
      <w:r>
        <w:rPr>
          <w:b/>
        </w:rPr>
        <w:t xml:space="preserve">Wim en </w:t>
      </w:r>
      <w:proofErr w:type="spellStart"/>
      <w:r>
        <w:rPr>
          <w:b/>
        </w:rPr>
        <w:t>Ada</w:t>
      </w:r>
      <w:proofErr w:type="spellEnd"/>
      <w:r>
        <w:rPr>
          <w:b/>
        </w:rPr>
        <w:t xml:space="preserve"> de Rijke</w:t>
      </w:r>
    </w:p>
    <w:sectPr w:rsidR="00757B02" w:rsidRPr="0075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86A81"/>
    <w:multiLevelType w:val="hybridMultilevel"/>
    <w:tmpl w:val="353A7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0510F4"/>
    <w:multiLevelType w:val="hybridMultilevel"/>
    <w:tmpl w:val="44FAA3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9F"/>
    <w:rsid w:val="00010236"/>
    <w:rsid w:val="00135B9F"/>
    <w:rsid w:val="00757B02"/>
    <w:rsid w:val="00B86109"/>
    <w:rsid w:val="00C1551F"/>
    <w:rsid w:val="00D24190"/>
    <w:rsid w:val="00F55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C94FF-0BB6-4E37-B3BA-CD133AD8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5B9F"/>
    <w:pPr>
      <w:ind w:left="720"/>
      <w:contextualSpacing/>
    </w:pPr>
  </w:style>
  <w:style w:type="paragraph" w:styleId="Ballontekst">
    <w:name w:val="Balloon Text"/>
    <w:basedOn w:val="Standaard"/>
    <w:link w:val="BallontekstChar"/>
    <w:uiPriority w:val="99"/>
    <w:semiHidden/>
    <w:unhideWhenUsed/>
    <w:rsid w:val="00757B0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Rijke</dc:creator>
  <cp:lastModifiedBy>Admin</cp:lastModifiedBy>
  <cp:revision>2</cp:revision>
  <cp:lastPrinted>2015-05-26T11:11:00Z</cp:lastPrinted>
  <dcterms:created xsi:type="dcterms:W3CDTF">2015-06-27T14:30:00Z</dcterms:created>
  <dcterms:modified xsi:type="dcterms:W3CDTF">2015-06-27T14:30:00Z</dcterms:modified>
</cp:coreProperties>
</file>